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B38" w:rsidRDefault="00EE1B38" w:rsidP="00EE1B38">
      <w:pPr>
        <w:tabs>
          <w:tab w:val="center" w:pos="5032"/>
        </w:tabs>
        <w:spacing w:after="0" w:line="240" w:lineRule="auto"/>
        <w:rPr>
          <w:rFonts w:ascii="Times New Roman" w:hAnsi="Times New Roman" w:cs="Times New Roman"/>
          <w:b/>
          <w:spacing w:val="30"/>
          <w:sz w:val="28"/>
          <w:szCs w:val="28"/>
        </w:rPr>
      </w:pPr>
    </w:p>
    <w:tbl>
      <w:tblPr>
        <w:tblpPr w:leftFromText="180" w:rightFromText="180" w:vertAnchor="text" w:horzAnchor="margin" w:tblpXSpec="right" w:tblpY="461"/>
        <w:tblOverlap w:val="never"/>
        <w:tblW w:w="0" w:type="auto"/>
        <w:tblLook w:val="0000" w:firstRow="0" w:lastRow="0" w:firstColumn="0" w:lastColumn="0" w:noHBand="0" w:noVBand="0"/>
      </w:tblPr>
      <w:tblGrid>
        <w:gridCol w:w="7459"/>
      </w:tblGrid>
      <w:tr w:rsidR="0091103E" w:rsidTr="0091103E">
        <w:trPr>
          <w:trHeight w:val="225"/>
        </w:trPr>
        <w:tc>
          <w:tcPr>
            <w:tcW w:w="7459" w:type="dxa"/>
          </w:tcPr>
          <w:p w:rsidR="0091103E" w:rsidRPr="00B42201" w:rsidRDefault="0091103E" w:rsidP="00911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30"/>
                <w:sz w:val="32"/>
                <w:szCs w:val="32"/>
              </w:rPr>
            </w:pPr>
            <w:r w:rsidRPr="00B42201">
              <w:rPr>
                <w:rFonts w:ascii="Times New Roman" w:hAnsi="Times New Roman" w:cs="Times New Roman"/>
                <w:b/>
                <w:spacing w:val="30"/>
                <w:sz w:val="32"/>
                <w:szCs w:val="32"/>
              </w:rPr>
              <w:t>Муниципальное унитарное предприятие</w:t>
            </w:r>
          </w:p>
          <w:p w:rsidR="0091103E" w:rsidRPr="00B42201" w:rsidRDefault="0091103E" w:rsidP="0091103E">
            <w:pPr>
              <w:tabs>
                <w:tab w:val="left" w:pos="3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30"/>
                <w:sz w:val="32"/>
                <w:szCs w:val="32"/>
              </w:rPr>
            </w:pPr>
            <w:r w:rsidRPr="00B42201">
              <w:rPr>
                <w:rFonts w:ascii="Times New Roman" w:hAnsi="Times New Roman" w:cs="Times New Roman"/>
                <w:b/>
                <w:spacing w:val="30"/>
                <w:sz w:val="32"/>
                <w:szCs w:val="32"/>
              </w:rPr>
              <w:t>«Яровской теплоэлектрокомплекс»</w:t>
            </w:r>
          </w:p>
          <w:p w:rsidR="0091103E" w:rsidRPr="00B42201" w:rsidRDefault="0091103E" w:rsidP="0091103E">
            <w:pPr>
              <w:tabs>
                <w:tab w:val="left" w:pos="345"/>
                <w:tab w:val="left" w:pos="5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30"/>
                <w:sz w:val="28"/>
                <w:szCs w:val="28"/>
              </w:rPr>
            </w:pPr>
            <w:r w:rsidRPr="00B42201">
              <w:rPr>
                <w:rFonts w:ascii="Times New Roman" w:hAnsi="Times New Roman" w:cs="Times New Roman"/>
                <w:b/>
                <w:spacing w:val="30"/>
                <w:sz w:val="32"/>
                <w:szCs w:val="32"/>
              </w:rPr>
              <w:t>МУП «ЯТЭК»</w:t>
            </w:r>
          </w:p>
        </w:tc>
      </w:tr>
    </w:tbl>
    <w:p w:rsidR="00EE1B38" w:rsidRPr="00794784" w:rsidRDefault="00EE1B38" w:rsidP="00EE1B38">
      <w:pPr>
        <w:pBdr>
          <w:bottom w:val="threeDEmboss" w:sz="24" w:space="1" w:color="auto"/>
        </w:pBdr>
        <w:spacing w:after="0" w:line="240" w:lineRule="auto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noProof/>
          <w:sz w:val="14"/>
          <w:szCs w:val="1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542925" y="1381125"/>
            <wp:positionH relativeFrom="column">
              <wp:align>left</wp:align>
            </wp:positionH>
            <wp:positionV relativeFrom="paragraph">
              <wp:align>top</wp:align>
            </wp:positionV>
            <wp:extent cx="1695450" cy="1028699"/>
            <wp:effectExtent l="0" t="0" r="0" b="635"/>
            <wp:wrapSquare wrapText="bothSides"/>
            <wp:docPr id="1" name="Рисунок 1" descr="D:\Мои документы\My Pictures\Samsung\_20120615_13470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Мои документы\My Pictures\Samsung\_20120615_1347040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028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1103E">
        <w:rPr>
          <w:rFonts w:ascii="Times New Roman" w:hAnsi="Times New Roman" w:cs="Times New Roman"/>
          <w:sz w:val="2"/>
          <w:szCs w:val="2"/>
        </w:rPr>
        <w:br w:type="textWrapping" w:clear="all"/>
      </w:r>
    </w:p>
    <w:p w:rsidR="00EE1B38" w:rsidRDefault="00EE1B38" w:rsidP="00EE1B38">
      <w:pPr>
        <w:spacing w:after="0" w:line="240" w:lineRule="auto"/>
        <w:rPr>
          <w:rFonts w:ascii="Times New Roman" w:hAnsi="Times New Roman" w:cs="Times New Roman"/>
        </w:rPr>
      </w:pPr>
    </w:p>
    <w:p w:rsidR="00EE1B38" w:rsidRPr="00531FA6" w:rsidRDefault="00142C5F" w:rsidP="00EE1B3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ул. Пушкина</w:t>
      </w:r>
      <w:r w:rsidR="00EE1B38" w:rsidRPr="00531FA6">
        <w:rPr>
          <w:rFonts w:ascii="Times New Roman" w:hAnsi="Times New Roman" w:cs="Times New Roman"/>
        </w:rPr>
        <w:t xml:space="preserve"> д. </w:t>
      </w:r>
      <w:r>
        <w:rPr>
          <w:rFonts w:ascii="Times New Roman" w:hAnsi="Times New Roman" w:cs="Times New Roman"/>
        </w:rPr>
        <w:t>2а</w:t>
      </w:r>
      <w:r w:rsidR="00EE1B38" w:rsidRPr="00531FA6">
        <w:rPr>
          <w:rFonts w:ascii="Times New Roman" w:hAnsi="Times New Roman" w:cs="Times New Roman"/>
        </w:rPr>
        <w:t>, г. Яровое</w:t>
      </w:r>
      <w:r w:rsidR="00EE1B38">
        <w:rPr>
          <w:rFonts w:ascii="Times New Roman" w:hAnsi="Times New Roman" w:cs="Times New Roman"/>
        </w:rPr>
        <w:t>, Алтайский край, 658837</w:t>
      </w:r>
    </w:p>
    <w:p w:rsidR="00EE1B38" w:rsidRPr="00531FA6" w:rsidRDefault="00EE1B38" w:rsidP="00EE1B38">
      <w:pPr>
        <w:spacing w:after="0" w:line="240" w:lineRule="auto"/>
        <w:rPr>
          <w:rFonts w:ascii="Times New Roman" w:hAnsi="Times New Roman" w:cs="Times New Roman"/>
        </w:rPr>
      </w:pPr>
      <w:r w:rsidRPr="00531FA6">
        <w:rPr>
          <w:rFonts w:ascii="Times New Roman" w:hAnsi="Times New Roman" w:cs="Times New Roman"/>
        </w:rPr>
        <w:t>Тел.: (385-68) 2-00-87, факс 2-39-91</w:t>
      </w:r>
      <w:r w:rsidR="00142C5F">
        <w:rPr>
          <w:rFonts w:ascii="Times New Roman" w:hAnsi="Times New Roman" w:cs="Times New Roman"/>
        </w:rPr>
        <w:t xml:space="preserve">, </w:t>
      </w:r>
      <w:r w:rsidR="00142C5F">
        <w:rPr>
          <w:rFonts w:ascii="Times New Roman" w:hAnsi="Times New Roman" w:cs="Times New Roman"/>
          <w:lang w:val="en-US"/>
        </w:rPr>
        <w:t>e</w:t>
      </w:r>
      <w:r w:rsidR="00142C5F" w:rsidRPr="00554C61">
        <w:rPr>
          <w:rFonts w:ascii="Times New Roman" w:hAnsi="Times New Roman" w:cs="Times New Roman"/>
        </w:rPr>
        <w:t>-</w:t>
      </w:r>
      <w:r w:rsidR="00142C5F">
        <w:rPr>
          <w:rFonts w:ascii="Times New Roman" w:hAnsi="Times New Roman" w:cs="Times New Roman"/>
          <w:lang w:val="en-US"/>
        </w:rPr>
        <w:t>mail</w:t>
      </w:r>
      <w:r w:rsidR="00142C5F">
        <w:rPr>
          <w:rFonts w:ascii="Times New Roman" w:hAnsi="Times New Roman" w:cs="Times New Roman"/>
        </w:rPr>
        <w:t>:</w:t>
      </w:r>
      <w:r w:rsidR="00142C5F" w:rsidRPr="00554C61">
        <w:rPr>
          <w:rFonts w:ascii="Times New Roman" w:hAnsi="Times New Roman" w:cs="Times New Roman"/>
        </w:rPr>
        <w:t xml:space="preserve"> </w:t>
      </w:r>
      <w:r w:rsidR="00142C5F">
        <w:t>t.mosina@yatek.ru</w:t>
      </w:r>
    </w:p>
    <w:p w:rsidR="00EE1B38" w:rsidRPr="00531FA6" w:rsidRDefault="00EE1B38" w:rsidP="00EE1B38">
      <w:pPr>
        <w:spacing w:after="0" w:line="240" w:lineRule="auto"/>
        <w:rPr>
          <w:rFonts w:ascii="Times New Roman" w:hAnsi="Times New Roman" w:cs="Times New Roman"/>
        </w:rPr>
      </w:pPr>
    </w:p>
    <w:p w:rsidR="00EE1B38" w:rsidRDefault="00EE1B38" w:rsidP="00EE1B3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E1B38" w:rsidRDefault="00EE1B38" w:rsidP="00EE1B3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E1B38" w:rsidRDefault="00EE1B38" w:rsidP="00EE1B3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E1B38" w:rsidRDefault="00EE1B38" w:rsidP="00EE1B3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308CB" w:rsidRPr="002A7CF3" w:rsidRDefault="002A7CF3" w:rsidP="00EE1B3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A7CF3">
        <w:rPr>
          <w:rFonts w:ascii="Times New Roman" w:hAnsi="Times New Roman" w:cs="Times New Roman"/>
          <w:b/>
          <w:sz w:val="32"/>
          <w:szCs w:val="32"/>
        </w:rPr>
        <w:t>ИНВЕСТИЦИОННАЯ ПРОГРАММА</w:t>
      </w:r>
    </w:p>
    <w:p w:rsidR="002A7CF3" w:rsidRPr="002A7CF3" w:rsidRDefault="002A7CF3" w:rsidP="00EE1B3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A7CF3">
        <w:rPr>
          <w:rFonts w:ascii="Times New Roman" w:hAnsi="Times New Roman" w:cs="Times New Roman"/>
          <w:b/>
          <w:sz w:val="32"/>
          <w:szCs w:val="32"/>
        </w:rPr>
        <w:t>МУП «ЯРОВСКОЙ ТЕПЛОЭЛЕКТРОКОМПЛЕКС»</w:t>
      </w:r>
    </w:p>
    <w:p w:rsidR="00BE0EE8" w:rsidRPr="002A7CF3" w:rsidRDefault="00554C61" w:rsidP="00EE1B3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 СФЕРЕ</w:t>
      </w:r>
      <w:r w:rsidR="00387671">
        <w:rPr>
          <w:rFonts w:ascii="Times New Roman" w:hAnsi="Times New Roman" w:cs="Times New Roman"/>
          <w:b/>
          <w:sz w:val="32"/>
          <w:szCs w:val="32"/>
        </w:rPr>
        <w:t xml:space="preserve"> ВОДО</w:t>
      </w:r>
      <w:r>
        <w:rPr>
          <w:rFonts w:ascii="Times New Roman" w:hAnsi="Times New Roman" w:cs="Times New Roman"/>
          <w:b/>
          <w:sz w:val="32"/>
          <w:szCs w:val="32"/>
        </w:rPr>
        <w:t>ОТВЕДЕНИЯ</w:t>
      </w:r>
      <w:r w:rsidR="00387671">
        <w:rPr>
          <w:rFonts w:ascii="Times New Roman" w:hAnsi="Times New Roman" w:cs="Times New Roman"/>
          <w:b/>
          <w:sz w:val="32"/>
          <w:szCs w:val="32"/>
        </w:rPr>
        <w:t xml:space="preserve"> МУНИЦИПАЛЬНОГО ОБРАЗОВАНИЯ Г. ЯРОВОЕ АЛТАЙСКОГО КРАЯ</w:t>
      </w:r>
    </w:p>
    <w:p w:rsidR="00BE0EE8" w:rsidRDefault="00BE0EE8" w:rsidP="00EE1B3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A7CF3">
        <w:rPr>
          <w:rFonts w:ascii="Times New Roman" w:hAnsi="Times New Roman" w:cs="Times New Roman"/>
          <w:b/>
          <w:sz w:val="32"/>
          <w:szCs w:val="32"/>
        </w:rPr>
        <w:t>НА 20</w:t>
      </w:r>
      <w:r w:rsidR="00554C61">
        <w:rPr>
          <w:rFonts w:ascii="Times New Roman" w:hAnsi="Times New Roman" w:cs="Times New Roman"/>
          <w:b/>
          <w:sz w:val="32"/>
          <w:szCs w:val="32"/>
        </w:rPr>
        <w:t>21</w:t>
      </w:r>
      <w:r w:rsidR="00FE336A">
        <w:rPr>
          <w:rFonts w:ascii="Times New Roman" w:hAnsi="Times New Roman" w:cs="Times New Roman"/>
          <w:b/>
          <w:sz w:val="32"/>
          <w:szCs w:val="32"/>
        </w:rPr>
        <w:t>-2023</w:t>
      </w:r>
      <w:r w:rsidR="00755D0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54C61">
        <w:rPr>
          <w:rFonts w:ascii="Times New Roman" w:hAnsi="Times New Roman" w:cs="Times New Roman"/>
          <w:b/>
          <w:sz w:val="32"/>
          <w:szCs w:val="32"/>
        </w:rPr>
        <w:t>ГОД</w:t>
      </w:r>
      <w:r w:rsidR="00FE336A">
        <w:rPr>
          <w:rFonts w:ascii="Times New Roman" w:hAnsi="Times New Roman" w:cs="Times New Roman"/>
          <w:b/>
          <w:sz w:val="32"/>
          <w:szCs w:val="32"/>
        </w:rPr>
        <w:t>Ы.</w:t>
      </w:r>
      <w:bookmarkStart w:id="0" w:name="_GoBack"/>
      <w:bookmarkEnd w:id="0"/>
    </w:p>
    <w:p w:rsidR="00EE1B38" w:rsidRDefault="00EE1B38" w:rsidP="00EE1B3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E1B38" w:rsidRDefault="00EE1B38" w:rsidP="00EE1B3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E1B38" w:rsidRDefault="00EE1B38" w:rsidP="00EE1B3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E1B38" w:rsidRDefault="00EE1B38" w:rsidP="00EE1B3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E1B38" w:rsidRDefault="00EE1B38" w:rsidP="00EE1B3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E1B38" w:rsidRDefault="00EE1B38" w:rsidP="00EE1B3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E1B38" w:rsidRDefault="00EE1B38" w:rsidP="00EE1B3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E1B38" w:rsidRDefault="00EE1B38" w:rsidP="00EE1B3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E1B38" w:rsidRDefault="00EE1B38" w:rsidP="00EE1B3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1103E" w:rsidRDefault="0091103E" w:rsidP="00EE1B3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1103E" w:rsidRDefault="0091103E" w:rsidP="00EE1B3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1103E" w:rsidRDefault="0091103E" w:rsidP="00EE1B3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1103E" w:rsidRDefault="0091103E" w:rsidP="00EE1B3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E1B38" w:rsidRDefault="00EE1B38" w:rsidP="00EE1B3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E1B38" w:rsidRDefault="00EE1B38" w:rsidP="00EE1B3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E1B38" w:rsidRDefault="00EE1B38" w:rsidP="00EE1B3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E1B38" w:rsidRDefault="00EE1B38" w:rsidP="00EE1B3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E1B38" w:rsidRDefault="00EE1B38" w:rsidP="00EE1B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 Яровое</w:t>
      </w:r>
    </w:p>
    <w:p w:rsidR="00EE1B38" w:rsidRPr="00EE1B38" w:rsidRDefault="00EE1B38" w:rsidP="00EE1B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</w:t>
      </w:r>
      <w:r w:rsidR="00554C61">
        <w:rPr>
          <w:rFonts w:ascii="Times New Roman" w:hAnsi="Times New Roman" w:cs="Times New Roman"/>
          <w:b/>
          <w:sz w:val="28"/>
          <w:szCs w:val="28"/>
        </w:rPr>
        <w:t>20</w:t>
      </w:r>
      <w:r w:rsidR="00142C5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г.</w:t>
      </w:r>
    </w:p>
    <w:sectPr w:rsidR="00EE1B38" w:rsidRPr="00EE1B38" w:rsidSect="00EE1B38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82C"/>
    <w:rsid w:val="001308CB"/>
    <w:rsid w:val="00142C5F"/>
    <w:rsid w:val="001A6679"/>
    <w:rsid w:val="002A7CF3"/>
    <w:rsid w:val="002E60F9"/>
    <w:rsid w:val="00332AAD"/>
    <w:rsid w:val="00387671"/>
    <w:rsid w:val="00554C61"/>
    <w:rsid w:val="00755D07"/>
    <w:rsid w:val="0091103E"/>
    <w:rsid w:val="00BE0EE8"/>
    <w:rsid w:val="00D1531F"/>
    <w:rsid w:val="00D940B5"/>
    <w:rsid w:val="00EE1B38"/>
    <w:rsid w:val="00F7382C"/>
    <w:rsid w:val="00FE3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675F29-D7D0-436B-8338-BFC645CEF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1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1B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В. Кожин</dc:creator>
  <cp:keywords/>
  <dc:description/>
  <cp:lastModifiedBy>Андрей Важенцев</cp:lastModifiedBy>
  <cp:revision>3</cp:revision>
  <cp:lastPrinted>2020-08-24T02:19:00Z</cp:lastPrinted>
  <dcterms:created xsi:type="dcterms:W3CDTF">2020-05-08T02:35:00Z</dcterms:created>
  <dcterms:modified xsi:type="dcterms:W3CDTF">2020-08-24T02:19:00Z</dcterms:modified>
</cp:coreProperties>
</file>